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E" w:rsidRDefault="0081179E" w:rsidP="0081179E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33F4D68E" wp14:editId="52D7C52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9E" w:rsidRPr="00D42873" w:rsidRDefault="0081179E" w:rsidP="0081179E">
      <w:pPr>
        <w:jc w:val="center"/>
        <w:rPr>
          <w:b/>
          <w:caps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1179E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81179E" w:rsidRPr="004B0D31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81179E" w:rsidRDefault="0081179E" w:rsidP="0081179E">
      <w:pPr>
        <w:tabs>
          <w:tab w:val="left" w:pos="5940"/>
        </w:tabs>
        <w:rPr>
          <w:b/>
          <w:sz w:val="28"/>
          <w:szCs w:val="28"/>
        </w:rPr>
      </w:pPr>
      <w:r w:rsidRPr="0081179E">
        <w:rPr>
          <w:b/>
          <w:sz w:val="28"/>
          <w:szCs w:val="28"/>
        </w:rPr>
        <w:t>15.04.2025 № 4/1</w:t>
      </w:r>
    </w:p>
    <w:p w:rsidR="00951F05" w:rsidRPr="0081179E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kern w:val="2"/>
          <w:sz w:val="28"/>
          <w:szCs w:val="28"/>
          <w:lang w:eastAsia="zh-CN" w:bidi="hi-IN"/>
        </w:rPr>
      </w:pPr>
    </w:p>
    <w:p w:rsidR="009648CC" w:rsidRPr="00951F05" w:rsidRDefault="006C59DF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WenQuanYi Micro Hei" w:cs="Lohit Hindi"/>
          <w:b/>
          <w:kern w:val="2"/>
          <w:sz w:val="28"/>
          <w:szCs w:val="28"/>
          <w:lang w:eastAsia="zh-CN" w:bidi="hi-IN"/>
        </w:rPr>
      </w:pPr>
      <w:r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>О согласовании а</w:t>
      </w:r>
      <w:r w:rsidR="009648CC" w:rsidRPr="009648CC"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>дресного</w:t>
      </w:r>
      <w:r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="009648CC" w:rsidRPr="009648CC"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>перечня</w:t>
      </w:r>
      <w:r w:rsidR="0081179E"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>объектов</w:t>
      </w:r>
      <w:r w:rsidR="00951F05"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>компенсационного</w:t>
      </w:r>
      <w:r w:rsidR="00951F05"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>озеленения</w:t>
      </w:r>
      <w:r w:rsidR="00E30BC6"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="006E1F71"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 xml:space="preserve">3-й категории на территории </w:t>
      </w:r>
      <w:r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 xml:space="preserve">жилой застройки </w:t>
      </w:r>
      <w:r w:rsidR="00E30BC6">
        <w:rPr>
          <w:rFonts w:eastAsia="WenQuanYi Micro Hei" w:cs="Lohit Hindi"/>
          <w:b/>
          <w:kern w:val="2"/>
          <w:sz w:val="28"/>
          <w:szCs w:val="28"/>
          <w:lang w:eastAsia="zh-CN" w:bidi="hi-IN"/>
        </w:rPr>
        <w:t>района Кузьминки</w:t>
      </w:r>
      <w:r w:rsidR="00107E2C">
        <w:rPr>
          <w:rFonts w:eastAsia="WenQuanYi Micro Hei" w:cs="Lohit Hindi"/>
          <w:b/>
          <w:kern w:val="2"/>
          <w:sz w:val="28"/>
          <w:szCs w:val="28"/>
          <w:lang w:eastAsia="zh-CN" w:bidi="hi-IN"/>
        </w:rPr>
        <w:t xml:space="preserve"> </w:t>
      </w:r>
      <w:r w:rsidR="00E30BC6">
        <w:rPr>
          <w:rFonts w:eastAsia="WenQuanYi Micro Hei" w:cs="Lohit Hindi"/>
          <w:b/>
          <w:kern w:val="2"/>
          <w:sz w:val="28"/>
          <w:szCs w:val="28"/>
          <w:lang w:eastAsia="zh-CN" w:bidi="hi-IN"/>
        </w:rPr>
        <w:t xml:space="preserve">города Москвы </w:t>
      </w:r>
      <w:r>
        <w:rPr>
          <w:rFonts w:eastAsia="WenQuanYi Micro Hei" w:cs="Lohit Hindi"/>
          <w:b/>
          <w:kern w:val="2"/>
          <w:sz w:val="28"/>
          <w:szCs w:val="28"/>
          <w:lang w:eastAsia="zh-CN" w:bidi="hi-IN"/>
        </w:rPr>
        <w:t>в 202</w:t>
      </w:r>
      <w:r w:rsidR="00951F05">
        <w:rPr>
          <w:rFonts w:eastAsia="WenQuanYi Micro Hei" w:cs="Lohit Hindi"/>
          <w:b/>
          <w:kern w:val="2"/>
          <w:sz w:val="28"/>
          <w:szCs w:val="28"/>
          <w:lang w:eastAsia="zh-CN" w:bidi="hi-IN"/>
        </w:rPr>
        <w:t>5</w:t>
      </w:r>
      <w:r>
        <w:rPr>
          <w:rFonts w:eastAsia="WenQuanYi Micro Hei" w:cs="Lohit Hindi"/>
          <w:b/>
          <w:kern w:val="2"/>
          <w:sz w:val="28"/>
          <w:szCs w:val="28"/>
          <w:lang w:eastAsia="zh-CN" w:bidi="hi-IN"/>
        </w:rPr>
        <w:t xml:space="preserve"> году</w:t>
      </w:r>
    </w:p>
    <w:p w:rsidR="009648CC" w:rsidRPr="009648CC" w:rsidRDefault="009648CC" w:rsidP="0029235C">
      <w:pPr>
        <w:widowControl/>
        <w:adjustRightInd/>
        <w:contextualSpacing/>
        <w:jc w:val="both"/>
        <w:rPr>
          <w:sz w:val="28"/>
          <w:szCs w:val="28"/>
        </w:rPr>
      </w:pPr>
    </w:p>
    <w:p w:rsidR="009648CC" w:rsidRPr="009648CC" w:rsidRDefault="009648CC" w:rsidP="0029235C">
      <w:pPr>
        <w:widowControl/>
        <w:adjustRightInd/>
        <w:contextualSpacing/>
        <w:jc w:val="both"/>
        <w:rPr>
          <w:sz w:val="28"/>
          <w:szCs w:val="28"/>
        </w:rPr>
      </w:pPr>
    </w:p>
    <w:p w:rsidR="009648CC" w:rsidRPr="0029235C" w:rsidRDefault="009648CC" w:rsidP="0029235C">
      <w:pPr>
        <w:widowControl/>
        <w:adjustRightInd/>
        <w:ind w:firstLine="700"/>
        <w:contextualSpacing/>
        <w:jc w:val="both"/>
        <w:rPr>
          <w:b/>
          <w:sz w:val="28"/>
          <w:szCs w:val="28"/>
        </w:rPr>
      </w:pPr>
      <w:r w:rsidRPr="009648CC">
        <w:rPr>
          <w:sz w:val="28"/>
          <w:szCs w:val="28"/>
        </w:rPr>
        <w:t>В соответствии с пунктом 4 части 2 стат</w:t>
      </w:r>
      <w:r w:rsidR="007A3BAE">
        <w:rPr>
          <w:sz w:val="28"/>
          <w:szCs w:val="28"/>
        </w:rPr>
        <w:t xml:space="preserve">ьи 1 Закона города Москвы </w:t>
      </w:r>
      <w:r w:rsidR="00C142BD">
        <w:rPr>
          <w:sz w:val="28"/>
          <w:szCs w:val="28"/>
        </w:rPr>
        <w:t xml:space="preserve">                    </w:t>
      </w:r>
      <w:r w:rsidR="007A3BAE">
        <w:rPr>
          <w:sz w:val="28"/>
          <w:szCs w:val="28"/>
        </w:rPr>
        <w:t>от 11.07.</w:t>
      </w:r>
      <w:r w:rsidRPr="009648CC">
        <w:rPr>
          <w:sz w:val="28"/>
          <w:szCs w:val="28"/>
        </w:rPr>
        <w:t xml:space="preserve">2012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</w:t>
      </w:r>
      <w:r w:rsidR="007A3BAE">
        <w:rPr>
          <w:sz w:val="28"/>
          <w:szCs w:val="28"/>
          <w:lang w:eastAsia="en-US"/>
        </w:rPr>
        <w:t>от 10.09.2002 </w:t>
      </w:r>
      <w:r w:rsidRPr="009648CC">
        <w:rPr>
          <w:sz w:val="28"/>
          <w:szCs w:val="28"/>
          <w:lang w:eastAsia="en-US"/>
        </w:rPr>
        <w:t>№ 743-ПП</w:t>
      </w:r>
      <w:r w:rsidR="0029235C">
        <w:rPr>
          <w:sz w:val="28"/>
          <w:szCs w:val="28"/>
          <w:lang w:eastAsia="en-US"/>
        </w:rPr>
        <w:t xml:space="preserve"> </w:t>
      </w:r>
      <w:r w:rsidRPr="009648CC">
        <w:rPr>
          <w:sz w:val="28"/>
          <w:szCs w:val="28"/>
          <w:lang w:eastAsia="en-US"/>
        </w:rPr>
        <w:t>«Об утверждении Правил создания, содержания и охраны зеленых насаждений и природных сообществ города Москвы» и на основании обращени</w:t>
      </w:r>
      <w:r w:rsidR="00C142BD">
        <w:rPr>
          <w:sz w:val="28"/>
          <w:szCs w:val="28"/>
          <w:lang w:eastAsia="en-US"/>
        </w:rPr>
        <w:t>я</w:t>
      </w:r>
      <w:r w:rsidRPr="009648CC">
        <w:rPr>
          <w:sz w:val="28"/>
          <w:szCs w:val="28"/>
          <w:lang w:eastAsia="en-US"/>
        </w:rPr>
        <w:t xml:space="preserve"> главы управы района Кузьминки города Москвы </w:t>
      </w:r>
      <w:proofErr w:type="spellStart"/>
      <w:r w:rsidRPr="009648CC">
        <w:rPr>
          <w:sz w:val="28"/>
          <w:szCs w:val="28"/>
          <w:lang w:eastAsia="en-US"/>
        </w:rPr>
        <w:t>Пунделя</w:t>
      </w:r>
      <w:proofErr w:type="spellEnd"/>
      <w:r w:rsidRPr="009648CC">
        <w:rPr>
          <w:sz w:val="28"/>
          <w:szCs w:val="28"/>
          <w:lang w:eastAsia="en-US"/>
        </w:rPr>
        <w:t xml:space="preserve"> </w:t>
      </w:r>
      <w:r w:rsidR="007A3BAE" w:rsidRPr="009648CC">
        <w:rPr>
          <w:sz w:val="28"/>
          <w:szCs w:val="28"/>
          <w:lang w:eastAsia="en-US"/>
        </w:rPr>
        <w:t>О.В.</w:t>
      </w:r>
      <w:r w:rsidR="0029235C">
        <w:rPr>
          <w:sz w:val="28"/>
          <w:szCs w:val="28"/>
          <w:lang w:eastAsia="en-US"/>
        </w:rPr>
        <w:t xml:space="preserve"> </w:t>
      </w:r>
      <w:r w:rsidRPr="009648CC">
        <w:rPr>
          <w:sz w:val="28"/>
          <w:szCs w:val="28"/>
          <w:lang w:eastAsia="en-US"/>
        </w:rPr>
        <w:t xml:space="preserve">от </w:t>
      </w:r>
      <w:r w:rsidR="0029235C">
        <w:rPr>
          <w:sz w:val="28"/>
          <w:szCs w:val="28"/>
          <w:lang w:eastAsia="en-US"/>
        </w:rPr>
        <w:t>01.04</w:t>
      </w:r>
      <w:r w:rsidR="00C50A93">
        <w:rPr>
          <w:sz w:val="28"/>
          <w:szCs w:val="28"/>
          <w:lang w:eastAsia="en-US"/>
        </w:rPr>
        <w:t>.202</w:t>
      </w:r>
      <w:r w:rsidR="0029235C">
        <w:rPr>
          <w:sz w:val="28"/>
          <w:szCs w:val="28"/>
          <w:lang w:eastAsia="en-US"/>
        </w:rPr>
        <w:t>5</w:t>
      </w:r>
      <w:r w:rsidR="008A42F5">
        <w:rPr>
          <w:sz w:val="28"/>
          <w:szCs w:val="28"/>
          <w:lang w:eastAsia="en-US"/>
        </w:rPr>
        <w:t xml:space="preserve"> </w:t>
      </w:r>
      <w:r w:rsidRPr="009648CC">
        <w:rPr>
          <w:sz w:val="28"/>
          <w:szCs w:val="28"/>
          <w:lang w:eastAsia="en-US"/>
        </w:rPr>
        <w:t>№ ОГХ-</w:t>
      </w:r>
      <w:r w:rsidR="0029235C">
        <w:rPr>
          <w:sz w:val="28"/>
          <w:szCs w:val="28"/>
          <w:lang w:eastAsia="en-US"/>
        </w:rPr>
        <w:t>67</w:t>
      </w:r>
      <w:r w:rsidR="006C59DF">
        <w:rPr>
          <w:sz w:val="28"/>
          <w:szCs w:val="28"/>
          <w:lang w:eastAsia="en-US"/>
        </w:rPr>
        <w:t xml:space="preserve"> </w:t>
      </w:r>
      <w:r w:rsidRPr="009648CC">
        <w:rPr>
          <w:b/>
          <w:sz w:val="28"/>
          <w:szCs w:val="28"/>
        </w:rPr>
        <w:t xml:space="preserve">Совет депутатов </w:t>
      </w:r>
      <w:r w:rsidR="0029235C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9648CC">
        <w:rPr>
          <w:b/>
          <w:sz w:val="28"/>
          <w:szCs w:val="28"/>
        </w:rPr>
        <w:t xml:space="preserve">муниципального округа </w:t>
      </w:r>
      <w:r w:rsidRPr="00E806F0">
        <w:rPr>
          <w:b/>
          <w:sz w:val="28"/>
          <w:szCs w:val="28"/>
        </w:rPr>
        <w:t>Кузьминки</w:t>
      </w:r>
      <w:r w:rsidR="0029235C">
        <w:rPr>
          <w:b/>
          <w:sz w:val="28"/>
          <w:szCs w:val="28"/>
        </w:rPr>
        <w:t xml:space="preserve"> в городе Москве</w:t>
      </w:r>
      <w:r w:rsidRPr="00E806F0">
        <w:rPr>
          <w:b/>
          <w:sz w:val="28"/>
          <w:szCs w:val="28"/>
        </w:rPr>
        <w:t xml:space="preserve"> решил:</w:t>
      </w:r>
    </w:p>
    <w:p w:rsidR="009648CC" w:rsidRPr="00E806F0" w:rsidRDefault="009648CC" w:rsidP="0029235C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0"/>
        <w:contextualSpacing/>
        <w:jc w:val="both"/>
        <w:rPr>
          <w:sz w:val="28"/>
          <w:szCs w:val="28"/>
        </w:rPr>
      </w:pPr>
      <w:r w:rsidRPr="00E806F0">
        <w:rPr>
          <w:sz w:val="28"/>
          <w:szCs w:val="28"/>
        </w:rPr>
        <w:t xml:space="preserve">Согласовать адресный перечень </w:t>
      </w:r>
      <w:r w:rsidR="00E30BC6" w:rsidRPr="00E806F0">
        <w:rPr>
          <w:sz w:val="28"/>
          <w:szCs w:val="28"/>
        </w:rPr>
        <w:t>объект</w:t>
      </w:r>
      <w:r w:rsidR="0029235C">
        <w:rPr>
          <w:sz w:val="28"/>
          <w:szCs w:val="28"/>
        </w:rPr>
        <w:t>ов</w:t>
      </w:r>
      <w:r w:rsidR="00E30BC6" w:rsidRPr="00E806F0">
        <w:rPr>
          <w:sz w:val="28"/>
          <w:szCs w:val="28"/>
        </w:rPr>
        <w:t xml:space="preserve"> </w:t>
      </w:r>
      <w:r w:rsidR="006C59DF">
        <w:rPr>
          <w:sz w:val="28"/>
          <w:szCs w:val="28"/>
        </w:rPr>
        <w:t xml:space="preserve">компенсационного </w:t>
      </w:r>
      <w:r w:rsidR="00E30BC6" w:rsidRPr="00E806F0">
        <w:rPr>
          <w:sz w:val="28"/>
          <w:szCs w:val="28"/>
        </w:rPr>
        <w:t xml:space="preserve">озеленения 3-й категории </w:t>
      </w:r>
      <w:r w:rsidR="006C59DF">
        <w:rPr>
          <w:sz w:val="28"/>
          <w:szCs w:val="28"/>
        </w:rPr>
        <w:t xml:space="preserve">на территории жилой застройки </w:t>
      </w:r>
      <w:r w:rsidR="00E30BC6" w:rsidRPr="00E806F0">
        <w:rPr>
          <w:sz w:val="28"/>
          <w:szCs w:val="28"/>
        </w:rPr>
        <w:t xml:space="preserve">района Кузьминки города Москвы </w:t>
      </w:r>
      <w:r w:rsidRPr="00E806F0">
        <w:rPr>
          <w:sz w:val="28"/>
          <w:szCs w:val="28"/>
        </w:rPr>
        <w:t xml:space="preserve">в </w:t>
      </w:r>
      <w:r w:rsidR="0029235C">
        <w:rPr>
          <w:sz w:val="28"/>
          <w:szCs w:val="28"/>
        </w:rPr>
        <w:t>2025 году</w:t>
      </w:r>
      <w:r w:rsidR="00D71B1D">
        <w:rPr>
          <w:sz w:val="28"/>
          <w:szCs w:val="28"/>
        </w:rPr>
        <w:t xml:space="preserve"> согласно </w:t>
      </w:r>
      <w:proofErr w:type="gramStart"/>
      <w:r w:rsidR="00D71B1D">
        <w:rPr>
          <w:sz w:val="28"/>
          <w:szCs w:val="28"/>
        </w:rPr>
        <w:t>приложению</w:t>
      </w:r>
      <w:proofErr w:type="gramEnd"/>
      <w:r w:rsidR="00D71B1D">
        <w:rPr>
          <w:sz w:val="28"/>
          <w:szCs w:val="28"/>
        </w:rPr>
        <w:t xml:space="preserve"> </w:t>
      </w:r>
      <w:bookmarkStart w:id="0" w:name="_GoBack"/>
      <w:bookmarkEnd w:id="0"/>
      <w:r w:rsidRPr="00E806F0">
        <w:rPr>
          <w:sz w:val="28"/>
          <w:szCs w:val="28"/>
        </w:rPr>
        <w:t>к настоящему решению.</w:t>
      </w:r>
    </w:p>
    <w:p w:rsidR="0029235C" w:rsidRDefault="009648CC" w:rsidP="0029235C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0"/>
        <w:contextualSpacing/>
        <w:jc w:val="both"/>
        <w:rPr>
          <w:sz w:val="28"/>
          <w:szCs w:val="28"/>
        </w:rPr>
      </w:pPr>
      <w:r w:rsidRPr="00E806F0">
        <w:rPr>
          <w:sz w:val="28"/>
          <w:szCs w:val="28"/>
        </w:rPr>
        <w:t>Направить копии настоящего решения в</w:t>
      </w:r>
      <w:r w:rsidRPr="00E806F0">
        <w:rPr>
          <w:i/>
          <w:sz w:val="28"/>
          <w:szCs w:val="28"/>
        </w:rPr>
        <w:t xml:space="preserve"> </w:t>
      </w:r>
      <w:r w:rsidRPr="00E806F0">
        <w:rPr>
          <w:sz w:val="28"/>
          <w:szCs w:val="28"/>
        </w:rPr>
        <w:t xml:space="preserve">Департамент территориальных органов исполнительной власти города Москвы, </w:t>
      </w:r>
      <w:r w:rsidR="00E30BC6" w:rsidRPr="00E806F0">
        <w:rPr>
          <w:sz w:val="28"/>
          <w:szCs w:val="28"/>
        </w:rPr>
        <w:t xml:space="preserve">Департамент природопользования и охраны окружающей среды города Москвы, </w:t>
      </w:r>
      <w:r w:rsidRPr="00E806F0">
        <w:rPr>
          <w:sz w:val="28"/>
          <w:szCs w:val="28"/>
        </w:rPr>
        <w:t>префектуру Юго-Восточного административного округа города Москвы и управу района Кузьминки города Москвы</w:t>
      </w:r>
      <w:r w:rsidR="00E30BC6" w:rsidRPr="00E806F0">
        <w:rPr>
          <w:sz w:val="28"/>
          <w:szCs w:val="28"/>
        </w:rPr>
        <w:t xml:space="preserve"> в течение трех дней со дня его принятия</w:t>
      </w:r>
      <w:r w:rsidRPr="00E806F0">
        <w:rPr>
          <w:sz w:val="28"/>
          <w:szCs w:val="28"/>
        </w:rPr>
        <w:t>.</w:t>
      </w:r>
    </w:p>
    <w:p w:rsidR="009648CC" w:rsidRPr="0029235C" w:rsidRDefault="009648CC" w:rsidP="0029235C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0"/>
        <w:contextualSpacing/>
        <w:jc w:val="both"/>
        <w:rPr>
          <w:sz w:val="28"/>
          <w:szCs w:val="28"/>
        </w:rPr>
      </w:pPr>
      <w:r w:rsidRPr="0029235C">
        <w:rPr>
          <w:sz w:val="28"/>
          <w:szCs w:val="28"/>
        </w:rPr>
        <w:t xml:space="preserve">Опубликовать настоящее решение в </w:t>
      </w:r>
      <w:r w:rsidR="0029235C" w:rsidRPr="0029235C">
        <w:rPr>
          <w:sz w:val="28"/>
          <w:szCs w:val="28"/>
        </w:rPr>
        <w:t>сетевом издании</w:t>
      </w:r>
      <w:r w:rsidRPr="0029235C">
        <w:rPr>
          <w:sz w:val="28"/>
          <w:szCs w:val="28"/>
        </w:rPr>
        <w:t xml:space="preserve"> «Московский муниципальный вестник»</w:t>
      </w:r>
      <w:r w:rsidR="0029235C" w:rsidRPr="0029235C">
        <w:rPr>
          <w:sz w:val="28"/>
          <w:szCs w:val="28"/>
        </w:rPr>
        <w:t>.</w:t>
      </w:r>
    </w:p>
    <w:p w:rsidR="00E30BC6" w:rsidRDefault="00E30BC6" w:rsidP="0029235C">
      <w:pPr>
        <w:widowControl/>
        <w:adjustRightInd/>
        <w:contextualSpacing/>
        <w:jc w:val="both"/>
        <w:rPr>
          <w:i/>
          <w:sz w:val="28"/>
          <w:szCs w:val="28"/>
        </w:rPr>
      </w:pPr>
    </w:p>
    <w:p w:rsidR="0029235C" w:rsidRPr="009648CC" w:rsidRDefault="0029235C" w:rsidP="0029235C">
      <w:pPr>
        <w:widowControl/>
        <w:adjustRightInd/>
        <w:contextualSpacing/>
        <w:jc w:val="both"/>
        <w:rPr>
          <w:i/>
          <w:sz w:val="28"/>
          <w:szCs w:val="28"/>
        </w:rPr>
      </w:pPr>
    </w:p>
    <w:p w:rsidR="0029235C" w:rsidRDefault="009648CC" w:rsidP="0029235C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Глава муниципального</w:t>
      </w:r>
      <w:r w:rsidR="0029235C">
        <w:rPr>
          <w:b/>
          <w:sz w:val="28"/>
          <w:szCs w:val="28"/>
        </w:rPr>
        <w:t xml:space="preserve"> </w:t>
      </w:r>
      <w:r w:rsidR="007A3BAE">
        <w:rPr>
          <w:b/>
          <w:sz w:val="28"/>
          <w:szCs w:val="28"/>
        </w:rPr>
        <w:t>о</w:t>
      </w:r>
      <w:r w:rsidRPr="009648CC">
        <w:rPr>
          <w:b/>
          <w:sz w:val="28"/>
          <w:szCs w:val="28"/>
        </w:rPr>
        <w:t>круга</w:t>
      </w:r>
      <w:r w:rsidR="007A3BAE">
        <w:rPr>
          <w:b/>
          <w:sz w:val="28"/>
          <w:szCs w:val="28"/>
        </w:rPr>
        <w:t xml:space="preserve"> </w:t>
      </w:r>
    </w:p>
    <w:p w:rsidR="009648CC" w:rsidRPr="009648CC" w:rsidRDefault="009648CC" w:rsidP="0029235C">
      <w:pPr>
        <w:widowControl/>
        <w:autoSpaceDE/>
        <w:autoSpaceDN/>
        <w:contextualSpacing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Кузьминки</w:t>
      </w:r>
      <w:r w:rsidR="0029235C">
        <w:rPr>
          <w:b/>
          <w:sz w:val="28"/>
          <w:szCs w:val="28"/>
        </w:rPr>
        <w:t xml:space="preserve"> в городе Москве </w:t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="0029235C">
        <w:rPr>
          <w:b/>
          <w:sz w:val="28"/>
          <w:szCs w:val="28"/>
        </w:rPr>
        <w:t xml:space="preserve">       </w:t>
      </w:r>
      <w:r w:rsidR="007A3BAE">
        <w:rPr>
          <w:b/>
          <w:sz w:val="28"/>
          <w:szCs w:val="28"/>
        </w:rPr>
        <w:t xml:space="preserve"> </w:t>
      </w:r>
      <w:r w:rsidRPr="009648CC">
        <w:rPr>
          <w:b/>
          <w:sz w:val="28"/>
          <w:szCs w:val="28"/>
        </w:rPr>
        <w:t xml:space="preserve">   А.Л. </w:t>
      </w:r>
      <w:proofErr w:type="spellStart"/>
      <w:r w:rsidRPr="009648CC">
        <w:rPr>
          <w:b/>
          <w:sz w:val="28"/>
          <w:szCs w:val="28"/>
        </w:rPr>
        <w:t>Калабеков</w:t>
      </w:r>
      <w:proofErr w:type="spellEnd"/>
    </w:p>
    <w:p w:rsidR="009648CC" w:rsidRPr="009648CC" w:rsidRDefault="009648CC" w:rsidP="0029235C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p w:rsidR="009648CC" w:rsidRPr="009648CC" w:rsidRDefault="009648CC" w:rsidP="0029235C">
      <w:pPr>
        <w:widowControl/>
        <w:autoSpaceDE/>
        <w:autoSpaceDN/>
        <w:contextualSpacing/>
        <w:jc w:val="center"/>
        <w:rPr>
          <w:sz w:val="28"/>
          <w:szCs w:val="28"/>
        </w:rPr>
      </w:pPr>
      <w:r w:rsidRPr="009648CC">
        <w:rPr>
          <w:sz w:val="28"/>
          <w:szCs w:val="28"/>
        </w:rPr>
        <w:t xml:space="preserve">                                </w:t>
      </w:r>
    </w:p>
    <w:p w:rsidR="00DB3CD5" w:rsidRDefault="00E30BC6" w:rsidP="008A42F5">
      <w:pPr>
        <w:widowControl/>
        <w:autoSpaceDE/>
        <w:autoSpaceDN/>
        <w:ind w:left="4961"/>
        <w:contextualSpacing/>
        <w:rPr>
          <w:sz w:val="28"/>
          <w:szCs w:val="28"/>
        </w:rPr>
        <w:sectPr w:rsidR="00DB3CD5" w:rsidSect="0081179E">
          <w:headerReference w:type="default" r:id="rId8"/>
          <w:pgSz w:w="11906" w:h="16838"/>
          <w:pgMar w:top="709" w:right="851" w:bottom="709" w:left="1134" w:header="567" w:footer="0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9648CC" w:rsidRDefault="007A3BAE" w:rsidP="00DB3CD5">
      <w:pPr>
        <w:widowControl/>
        <w:autoSpaceDE/>
        <w:autoSpaceDN/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A3BAE" w:rsidRDefault="007A3BAE" w:rsidP="00DB3CD5">
      <w:pPr>
        <w:widowControl/>
        <w:autoSpaceDE/>
        <w:autoSpaceDN/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="0029235C">
        <w:rPr>
          <w:sz w:val="28"/>
          <w:szCs w:val="28"/>
        </w:rPr>
        <w:t xml:space="preserve"> внутригородского муниципального образования – м</w:t>
      </w:r>
      <w:r>
        <w:rPr>
          <w:sz w:val="28"/>
          <w:szCs w:val="28"/>
        </w:rPr>
        <w:t>униципального округа Кузьминки</w:t>
      </w:r>
      <w:r w:rsidR="0029235C">
        <w:rPr>
          <w:sz w:val="28"/>
          <w:szCs w:val="28"/>
        </w:rPr>
        <w:t xml:space="preserve"> в городе Москве</w:t>
      </w:r>
    </w:p>
    <w:p w:rsidR="007A3BAE" w:rsidRPr="009648CC" w:rsidRDefault="007A3BAE" w:rsidP="00DB3CD5">
      <w:pPr>
        <w:widowControl/>
        <w:autoSpaceDE/>
        <w:autoSpaceDN/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179E">
        <w:rPr>
          <w:sz w:val="28"/>
          <w:szCs w:val="28"/>
        </w:rPr>
        <w:t>15.04.2025</w:t>
      </w:r>
      <w:r>
        <w:rPr>
          <w:sz w:val="28"/>
          <w:szCs w:val="28"/>
        </w:rPr>
        <w:t xml:space="preserve"> № </w:t>
      </w:r>
      <w:r w:rsidR="0081179E">
        <w:rPr>
          <w:sz w:val="28"/>
          <w:szCs w:val="28"/>
        </w:rPr>
        <w:t>4/1</w:t>
      </w:r>
    </w:p>
    <w:p w:rsidR="00D733CC" w:rsidRDefault="00D733CC" w:rsidP="00D733CC">
      <w:pPr>
        <w:widowControl/>
        <w:autoSpaceDE/>
        <w:autoSpaceDN/>
        <w:contextualSpacing/>
        <w:jc w:val="center"/>
        <w:rPr>
          <w:b/>
          <w:sz w:val="28"/>
          <w:szCs w:val="28"/>
        </w:rPr>
      </w:pPr>
    </w:p>
    <w:p w:rsidR="006C59DF" w:rsidRDefault="006C59DF" w:rsidP="00D733CC">
      <w:pPr>
        <w:widowControl/>
        <w:autoSpaceDE/>
        <w:autoSpaceDN/>
        <w:contextualSpacing/>
        <w:jc w:val="center"/>
        <w:rPr>
          <w:b/>
          <w:sz w:val="28"/>
          <w:szCs w:val="28"/>
        </w:rPr>
      </w:pPr>
    </w:p>
    <w:p w:rsidR="0029235C" w:rsidRDefault="009648CC" w:rsidP="0029235C">
      <w:pPr>
        <w:widowControl/>
        <w:autoSpaceDE/>
        <w:autoSpaceDN/>
        <w:contextualSpacing/>
        <w:jc w:val="center"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 xml:space="preserve">Адресный перечень </w:t>
      </w:r>
    </w:p>
    <w:p w:rsidR="0029235C" w:rsidRDefault="0029235C" w:rsidP="0029235C">
      <w:pPr>
        <w:widowControl/>
        <w:autoSpaceDE/>
        <w:autoSpaceDN/>
        <w:contextualSpacing/>
        <w:jc w:val="center"/>
        <w:rPr>
          <w:b/>
          <w:sz w:val="28"/>
          <w:szCs w:val="28"/>
        </w:rPr>
      </w:pPr>
      <w:r w:rsidRPr="0029235C">
        <w:rPr>
          <w:b/>
          <w:sz w:val="28"/>
          <w:szCs w:val="28"/>
        </w:rPr>
        <w:t xml:space="preserve">объектов компенсационного озеленения 3-й категории на территории </w:t>
      </w:r>
    </w:p>
    <w:p w:rsidR="00C24DD0" w:rsidRPr="0029235C" w:rsidRDefault="0029235C" w:rsidP="0029235C">
      <w:pPr>
        <w:widowControl/>
        <w:autoSpaceDE/>
        <w:autoSpaceDN/>
        <w:contextualSpacing/>
        <w:jc w:val="center"/>
        <w:rPr>
          <w:b/>
          <w:sz w:val="28"/>
          <w:szCs w:val="28"/>
        </w:rPr>
      </w:pPr>
      <w:r w:rsidRPr="0029235C">
        <w:rPr>
          <w:b/>
          <w:sz w:val="28"/>
          <w:szCs w:val="28"/>
        </w:rPr>
        <w:t>жилой застройки района Кузьминки города Москвы в 2025 году</w:t>
      </w:r>
    </w:p>
    <w:p w:rsidR="001E1B5D" w:rsidRDefault="001E1B5D" w:rsidP="00C24DD0">
      <w:pPr>
        <w:widowControl/>
        <w:autoSpaceDE/>
        <w:autoSpaceDN/>
        <w:ind w:left="4961"/>
        <w:contextualSpacing/>
        <w:rPr>
          <w:b/>
          <w:color w:val="000000"/>
          <w:sz w:val="28"/>
          <w:szCs w:val="28"/>
        </w:rPr>
      </w:pPr>
    </w:p>
    <w:tbl>
      <w:tblPr>
        <w:tblW w:w="15299" w:type="dxa"/>
        <w:jc w:val="center"/>
        <w:tblLook w:val="04A0" w:firstRow="1" w:lastRow="0" w:firstColumn="1" w:lastColumn="0" w:noHBand="0" w:noVBand="1"/>
      </w:tblPr>
      <w:tblGrid>
        <w:gridCol w:w="566"/>
        <w:gridCol w:w="4600"/>
        <w:gridCol w:w="2910"/>
        <w:gridCol w:w="1701"/>
        <w:gridCol w:w="3827"/>
        <w:gridCol w:w="1695"/>
      </w:tblGrid>
      <w:tr w:rsidR="001E1B5D" w:rsidRPr="00A13203" w:rsidTr="00454B13">
        <w:trPr>
          <w:trHeight w:val="765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Порода деревьев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Порода кустарников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Количество, шт.</w:t>
            </w:r>
          </w:p>
        </w:tc>
      </w:tr>
      <w:tr w:rsidR="001E1B5D" w:rsidRPr="00A13203" w:rsidTr="00454B13">
        <w:trPr>
          <w:trHeight w:val="39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Скрябина академика ул. 26 к.1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50</w:t>
            </w:r>
          </w:p>
        </w:tc>
      </w:tr>
      <w:tr w:rsidR="001E1B5D" w:rsidRPr="00A13203" w:rsidTr="00454B13">
        <w:trPr>
          <w:trHeight w:val="375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Скрябина академика ул. 28 к.2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Липа обыкновенная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E1B5D" w:rsidRPr="00A13203" w:rsidTr="00454B13">
        <w:trPr>
          <w:trHeight w:val="390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Ель колючая Эдит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E1B5D" w:rsidRPr="00A13203" w:rsidTr="00454B13">
        <w:trPr>
          <w:trHeight w:val="39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Скрябина академика ул. 28 к. 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Липа обыкновенная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E1B5D" w:rsidRPr="00A13203" w:rsidTr="00454B13">
        <w:trPr>
          <w:trHeight w:val="390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Волжский бульвар квартал 113А к.9 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24</w:t>
            </w:r>
          </w:p>
        </w:tc>
      </w:tr>
      <w:tr w:rsidR="001E1B5D" w:rsidRPr="00A13203" w:rsidTr="00454B13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Жигулевская ул. 14 к.2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1E1B5D" w:rsidRPr="00A13203" w:rsidTr="00454B13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Окская ул. 12 к.1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1E1B5D" w:rsidRPr="00A13203" w:rsidTr="00454B13">
        <w:trPr>
          <w:trHeight w:val="39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Есенинский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бульв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>. 1/26 к.1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Липа обыкновенная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E1B5D" w:rsidRPr="00A13203" w:rsidTr="00454B13">
        <w:trPr>
          <w:trHeight w:val="375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Федора Полетаева ул. 32 к.1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Сирень обыкновенная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3</w:t>
            </w:r>
          </w:p>
        </w:tc>
      </w:tr>
      <w:tr w:rsidR="001E1B5D" w:rsidRPr="00A13203" w:rsidTr="00454B13">
        <w:trPr>
          <w:trHeight w:val="375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Чубушник венечный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4</w:t>
            </w:r>
          </w:p>
        </w:tc>
      </w:tr>
      <w:tr w:rsidR="001E1B5D" w:rsidRPr="00A13203" w:rsidTr="00454B13">
        <w:trPr>
          <w:trHeight w:val="375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Билларда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1E1B5D" w:rsidRPr="00A13203" w:rsidTr="0081179E">
        <w:trPr>
          <w:trHeight w:val="375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>
              <w:rPr>
                <w:color w:val="000000"/>
                <w:sz w:val="28"/>
                <w:szCs w:val="28"/>
              </w:rPr>
              <w:t>Вангутта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E1B5D" w:rsidRPr="00A13203" w:rsidTr="0081179E">
        <w:trPr>
          <w:trHeight w:val="375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Жимолость татарская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E1B5D" w:rsidRPr="00A13203" w:rsidTr="0081179E">
        <w:trPr>
          <w:trHeight w:val="375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Боярышник кроваво-красный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E1B5D" w:rsidRPr="00A13203" w:rsidTr="0081179E">
        <w:trPr>
          <w:trHeight w:val="390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B5D" w:rsidRPr="00A13203" w:rsidRDefault="001E1B5D" w:rsidP="00454B13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Кизильник блестящий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E1B5D" w:rsidRPr="00A13203" w:rsidTr="00454B13">
        <w:trPr>
          <w:trHeight w:val="57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Федора Полетаева ул. 32 к.2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E1B5D" w:rsidRPr="00A13203" w:rsidTr="00454B13">
        <w:trPr>
          <w:trHeight w:val="57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Федора Полетаева ул. 36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Липа обыкновенная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E1B5D" w:rsidRPr="00A13203" w:rsidTr="00454B13">
        <w:trPr>
          <w:trHeight w:val="57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Волгоградский просп. 70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1E1B5D" w:rsidRPr="00A13203" w:rsidTr="00454B13">
        <w:trPr>
          <w:trHeight w:val="5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Волгоградский просп. 88 к.2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Липа обыкновенная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E1B5D" w:rsidRPr="00A13203" w:rsidTr="00454B13">
        <w:trPr>
          <w:trHeight w:val="5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Волгоградский просп. 94 к.1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E1B5D" w:rsidRPr="00A13203" w:rsidTr="00454B13">
        <w:trPr>
          <w:trHeight w:val="570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Чуйкова Маршала ул. 7 к.1, 7 к.2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Липа обыкновенная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1E1B5D" w:rsidRPr="00A13203" w:rsidTr="00454B13">
        <w:trPr>
          <w:trHeight w:val="532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Окская ул. 18 к.1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Липа обыкновенная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E1B5D" w:rsidRPr="00A13203" w:rsidTr="00454B13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Юных Ленинцев ул. 66 к.2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Туя западная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40</w:t>
            </w:r>
          </w:p>
        </w:tc>
      </w:tr>
      <w:tr w:rsidR="001E1B5D" w:rsidRPr="00A13203" w:rsidTr="00454B13">
        <w:trPr>
          <w:trHeight w:val="534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Волгоградский просп. 98 к.2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13203">
              <w:rPr>
                <w:color w:val="000000"/>
                <w:sz w:val="28"/>
                <w:szCs w:val="28"/>
              </w:rPr>
              <w:t xml:space="preserve">Спирея </w:t>
            </w:r>
            <w:proofErr w:type="spellStart"/>
            <w:r w:rsidRPr="00A13203">
              <w:rPr>
                <w:color w:val="000000"/>
                <w:sz w:val="28"/>
                <w:szCs w:val="28"/>
              </w:rPr>
              <w:t>Вангутта</w:t>
            </w:r>
            <w:proofErr w:type="spellEnd"/>
            <w:r w:rsidRPr="00A132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A13203">
              <w:rPr>
                <w:color w:val="000000"/>
                <w:sz w:val="28"/>
                <w:szCs w:val="28"/>
              </w:rPr>
              <w:t>0</w:t>
            </w:r>
          </w:p>
        </w:tc>
      </w:tr>
      <w:tr w:rsidR="001E1B5D" w:rsidRPr="00A13203" w:rsidTr="00454B13">
        <w:trPr>
          <w:trHeight w:val="390"/>
          <w:jc w:val="center"/>
        </w:trPr>
        <w:tc>
          <w:tcPr>
            <w:tcW w:w="8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203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203"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20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5D" w:rsidRPr="00A13203" w:rsidRDefault="001E1B5D" w:rsidP="00454B1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13203">
              <w:rPr>
                <w:b/>
                <w:bCs/>
                <w:sz w:val="28"/>
                <w:szCs w:val="28"/>
              </w:rPr>
              <w:t>386</w:t>
            </w:r>
          </w:p>
        </w:tc>
      </w:tr>
    </w:tbl>
    <w:p w:rsidR="001E1B5D" w:rsidRDefault="001E1B5D" w:rsidP="001E1B5D"/>
    <w:p w:rsidR="001E1B5D" w:rsidRDefault="001E1B5D" w:rsidP="001E1B5D">
      <w:pPr>
        <w:widowControl/>
        <w:autoSpaceDE/>
        <w:autoSpaceDN/>
        <w:contextualSpacing/>
        <w:rPr>
          <w:b/>
          <w:color w:val="000000"/>
          <w:sz w:val="28"/>
          <w:szCs w:val="28"/>
        </w:rPr>
      </w:pPr>
    </w:p>
    <w:sectPr w:rsidR="001E1B5D" w:rsidSect="001E1B5D">
      <w:pgSz w:w="16838" w:h="11906" w:orient="landscape"/>
      <w:pgMar w:top="113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F39" w:rsidRDefault="00CC0F39" w:rsidP="001E1B5D">
      <w:r>
        <w:separator/>
      </w:r>
    </w:p>
  </w:endnote>
  <w:endnote w:type="continuationSeparator" w:id="0">
    <w:p w:rsidR="00CC0F39" w:rsidRDefault="00CC0F39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F39" w:rsidRDefault="00CC0F39" w:rsidP="001E1B5D">
      <w:r>
        <w:separator/>
      </w:r>
    </w:p>
  </w:footnote>
  <w:footnote w:type="continuationSeparator" w:id="0">
    <w:p w:rsidR="00CC0F39" w:rsidRDefault="00CC0F39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279657"/>
      <w:docPartObj>
        <w:docPartGallery w:val="Page Numbers (Top of Page)"/>
        <w:docPartUnique/>
      </w:docPartObj>
    </w:sdtPr>
    <w:sdtEndPr/>
    <w:sdtContent>
      <w:p w:rsidR="001E1B5D" w:rsidRDefault="001E1B5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B1D">
          <w:rPr>
            <w:noProof/>
          </w:rPr>
          <w:t>3</w:t>
        </w:r>
        <w:r>
          <w:fldChar w:fldCharType="end"/>
        </w:r>
      </w:p>
    </w:sdtContent>
  </w:sdt>
  <w:p w:rsidR="001E1B5D" w:rsidRDefault="001E1B5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3215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4</cp:revision>
  <cp:lastPrinted>2025-04-09T08:41:00Z</cp:lastPrinted>
  <dcterms:created xsi:type="dcterms:W3CDTF">2025-04-10T09:03:00Z</dcterms:created>
  <dcterms:modified xsi:type="dcterms:W3CDTF">2025-04-23T06:06:00Z</dcterms:modified>
</cp:coreProperties>
</file>